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147" w:rsidRPr="00D7549D" w:rsidRDefault="00E70147" w:rsidP="00E70147">
      <w:pPr>
        <w:jc w:val="center"/>
        <w:rPr>
          <w:rFonts w:cs="B Nazanin"/>
          <w:b/>
          <w:bCs/>
          <w:sz w:val="36"/>
          <w:szCs w:val="36"/>
          <w:rtl/>
        </w:rPr>
      </w:pPr>
      <w:r w:rsidRPr="00D7549D">
        <w:rPr>
          <w:rFonts w:cs="B Nazanin"/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F7B6F" wp14:editId="4B3F508D">
                <wp:simplePos x="0" y="0"/>
                <wp:positionH relativeFrom="column">
                  <wp:posOffset>2428875</wp:posOffset>
                </wp:positionH>
                <wp:positionV relativeFrom="paragraph">
                  <wp:posOffset>66675</wp:posOffset>
                </wp:positionV>
                <wp:extent cx="573405" cy="233680"/>
                <wp:effectExtent l="19050" t="19050" r="17145" b="33020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233680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191.25pt;margin-top:5.25pt;width:45.15pt;height:1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" adj="5799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</w:rPr>
        <w:t xml:space="preserve">حواله خروج              </w:t>
      </w:r>
      <w:r w:rsidRPr="00D7549D">
        <w:rPr>
          <w:rFonts w:cs="B Nazanin" w:hint="cs"/>
          <w:b/>
          <w:bCs/>
          <w:sz w:val="36"/>
          <w:szCs w:val="36"/>
          <w:rtl/>
        </w:rPr>
        <w:t>ویرایش</w:t>
      </w:r>
    </w:p>
    <w:p w:rsidR="00E70147" w:rsidRDefault="00E70147" w:rsidP="00E70147">
      <w:pPr>
        <w:rPr>
          <w:rFonts w:cs="B Nazanin"/>
          <w:sz w:val="28"/>
          <w:szCs w:val="28"/>
          <w:rtl/>
        </w:rPr>
      </w:pPr>
      <w:r w:rsidRPr="005C2669">
        <w:rPr>
          <w:rFonts w:cs="B Nazanin" w:hint="cs"/>
          <w:sz w:val="28"/>
          <w:szCs w:val="28"/>
          <w:rtl/>
        </w:rPr>
        <w:t xml:space="preserve">در این قسمت میتوانید عملیات مربوط به ثبت حواله </w:t>
      </w:r>
      <w:r>
        <w:rPr>
          <w:rFonts w:cs="B Nazanin" w:hint="cs"/>
          <w:sz w:val="28"/>
          <w:szCs w:val="28"/>
          <w:rtl/>
        </w:rPr>
        <w:t>خروج</w:t>
      </w:r>
      <w:r w:rsidRPr="005C2669">
        <w:rPr>
          <w:rFonts w:cs="B Nazanin" w:hint="cs"/>
          <w:sz w:val="28"/>
          <w:szCs w:val="28"/>
          <w:rtl/>
        </w:rPr>
        <w:t xml:space="preserve"> را ویرایش کنید </w:t>
      </w:r>
      <w:r w:rsidRPr="005C2669">
        <w:rPr>
          <w:rFonts w:cs="B Nazanin" w:hint="cs"/>
          <w:color w:val="000000" w:themeColor="text1"/>
          <w:sz w:val="28"/>
          <w:szCs w:val="28"/>
          <w:rtl/>
        </w:rPr>
        <w:t>دسترسی به "</w:t>
      </w:r>
      <w:r>
        <w:rPr>
          <w:rFonts w:cs="B Nazanin" w:hint="cs"/>
          <w:color w:val="000000" w:themeColor="text1"/>
          <w:sz w:val="28"/>
          <w:szCs w:val="28"/>
          <w:rtl/>
        </w:rPr>
        <w:t>ویرایش حواله خروج</w:t>
      </w:r>
      <w:r w:rsidRPr="005C2669">
        <w:rPr>
          <w:rFonts w:cs="B Nazanin" w:hint="cs"/>
          <w:color w:val="000000" w:themeColor="text1"/>
          <w:sz w:val="28"/>
          <w:szCs w:val="28"/>
          <w:rtl/>
        </w:rPr>
        <w:t xml:space="preserve"> " از ط</w:t>
      </w:r>
      <w:r>
        <w:rPr>
          <w:rFonts w:cs="B Nazanin" w:hint="cs"/>
          <w:color w:val="000000" w:themeColor="text1"/>
          <w:sz w:val="28"/>
          <w:szCs w:val="28"/>
          <w:rtl/>
        </w:rPr>
        <w:t>ریق نوار ابزار اصلی/ انبار داری</w:t>
      </w:r>
      <w:r w:rsidRPr="005C2669">
        <w:rPr>
          <w:rFonts w:cs="B Nazanin" w:hint="cs"/>
          <w:color w:val="000000" w:themeColor="text1"/>
          <w:sz w:val="28"/>
          <w:szCs w:val="28"/>
          <w:rtl/>
        </w:rPr>
        <w:t xml:space="preserve">/ 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حواله خروج / ویرایش</w:t>
      </w:r>
      <w:r w:rsidRPr="005C2669">
        <w:rPr>
          <w:rFonts w:cs="B Nazanin" w:hint="cs"/>
          <w:color w:val="000000" w:themeColor="text1"/>
          <w:sz w:val="28"/>
          <w:szCs w:val="28"/>
          <w:rtl/>
        </w:rPr>
        <w:t>، امکان پذیر می باشد</w:t>
      </w:r>
      <w:r>
        <w:rPr>
          <w:rFonts w:cs="B Nazanin" w:hint="cs"/>
          <w:sz w:val="28"/>
          <w:szCs w:val="28"/>
          <w:rtl/>
        </w:rPr>
        <w:t>.</w:t>
      </w:r>
    </w:p>
    <w:p w:rsidR="00E70147" w:rsidRDefault="00E70147" w:rsidP="00E7014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*امکان ویرایش حواله هایی که بر اساس فاکتور فروش ثبت شده وجود ندارد و فقط آن را می توانید حذف کنید*</w:t>
      </w:r>
    </w:p>
    <w:p w:rsidR="00E70147" w:rsidRDefault="00E70147" w:rsidP="00E7014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 حواله های خروجی که بر اساس تولید ثبت شده اند امکان ویرایش و حذف ندارند*</w:t>
      </w:r>
    </w:p>
    <w:p w:rsidR="00E70147" w:rsidRDefault="00E70147" w:rsidP="00E70147">
      <w:pPr>
        <w:ind w:left="-330"/>
        <w:jc w:val="center"/>
        <w:rPr>
          <w:rFonts w:cs="B Nazanin"/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57021B65" wp14:editId="06E1DA4C">
            <wp:extent cx="5981700" cy="1933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147" w:rsidRDefault="00E70147" w:rsidP="00E7014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پس از ورود به این قسمت شماره حواله مورد نظر را وارد و اینتر کنید تا حواله ثبت شده نمایش داده شود.</w:t>
      </w:r>
    </w:p>
    <w:p w:rsidR="00E70147" w:rsidRDefault="00E70147" w:rsidP="00E70147">
      <w:pPr>
        <w:rPr>
          <w:rFonts w:cs="B Nazanin"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2180389A" wp14:editId="4F083F1D">
            <wp:extent cx="5476461" cy="3243532"/>
            <wp:effectExtent l="19050" t="19050" r="10160" b="14605"/>
            <wp:docPr id="8" name="Picture 8" descr="C:\Users\rezaei\Desktop\اسنگیت\2017-03-27_12-50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3-27_12-50-2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048" cy="324506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70147" w:rsidRDefault="00E70147" w:rsidP="00E7014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یا برای جستجو دقیق تر بر روی  </w:t>
      </w: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0A6A2D34" wp14:editId="2654EC6C">
            <wp:extent cx="209550" cy="209550"/>
            <wp:effectExtent l="0" t="0" r="0" b="0"/>
            <wp:docPr id="4" name="Picture 4" descr="C:\Users\rezaei\Desktop\اسنگیت\2017-03-15_11-08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3-15_11-08-1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sz w:val="28"/>
          <w:szCs w:val="28"/>
          <w:rtl/>
        </w:rPr>
        <w:t xml:space="preserve"> کلیک کنید تا صفحه مربوط به جستجو باز شود و با تکمیل کردن اطلاعات بتوانید حواله مورد نظر را بیابید.</w:t>
      </w:r>
    </w:p>
    <w:p w:rsidR="00E70147" w:rsidRDefault="00E70147" w:rsidP="00E70147">
      <w:pPr>
        <w:ind w:left="-472" w:right="2127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lang w:bidi="ar-SA"/>
        </w:rPr>
        <w:drawing>
          <wp:inline distT="0" distB="0" distL="0" distR="0" wp14:anchorId="22FEBE7B" wp14:editId="21DE46F5">
            <wp:extent cx="6181725" cy="357266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883" cy="35739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0147" w:rsidRDefault="00E70147" w:rsidP="00E7014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از انتخاب حواله مورد نظر در صورتیکه حواله به صورت دستی ثبت شده باشد امکان حذف و ویرایش تمام موارد ثبت شده از جمله نام شخص،کالا، مقدار، انبار و ... را خواهید داشت اگر حواله بر اساس فاکتور خرید ثبت شده باشد فقط امکان حذف آن را خواهید داشت و در صورتیکه حواله ورود بر اساس تولید باشد امکان حذف و ویرایش نخواهید داشت. </w:t>
      </w:r>
    </w:p>
    <w:p w:rsidR="00E70147" w:rsidRDefault="00E70147" w:rsidP="00E70147">
      <w:pPr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lang w:bidi="ar-SA"/>
        </w:rPr>
        <w:drawing>
          <wp:inline distT="0" distB="0" distL="0" distR="0" wp14:anchorId="6754E969" wp14:editId="3F8B5B21">
            <wp:extent cx="5734050" cy="2924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147" w:rsidRDefault="00E70147" w:rsidP="00E70147">
      <w:pPr>
        <w:ind w:left="-188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پس از اعمال تغییرات مورد نظر بر روی گزینه های ویرایش و بعدی ،ویرایش و بستن یا ویرایش و چاپ کلیک کنید.در صورت انصراف از ویرایش بر روی گزینه انصراف و در صورت حذف حواله خروج بر روی گزینه حذف کلیک کنید.</w:t>
      </w:r>
    </w:p>
    <w:p w:rsidR="00E70147" w:rsidRDefault="00E70147" w:rsidP="00E70147">
      <w:pPr>
        <w:ind w:left="-472" w:right="567" w:firstLine="472"/>
        <w:jc w:val="center"/>
        <w:rPr>
          <w:rFonts w:cs="B Nazanin"/>
          <w:sz w:val="28"/>
          <w:szCs w:val="28"/>
          <w:rtl/>
        </w:rPr>
      </w:pPr>
    </w:p>
    <w:p w:rsidR="00FF78E8" w:rsidRPr="00E70147" w:rsidRDefault="00FF78E8" w:rsidP="00E70147">
      <w:pPr>
        <w:rPr>
          <w:rtl/>
        </w:rPr>
      </w:pPr>
      <w:bookmarkStart w:id="0" w:name="_GoBack"/>
      <w:bookmarkEnd w:id="0"/>
    </w:p>
    <w:sectPr w:rsidR="00FF78E8" w:rsidRPr="00E70147" w:rsidSect="00C5280B">
      <w:pgSz w:w="11906" w:h="16838"/>
      <w:pgMar w:top="1134" w:right="1440" w:bottom="156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04"/>
    <w:rsid w:val="001F0104"/>
    <w:rsid w:val="00A23C2C"/>
    <w:rsid w:val="00E70147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8E8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8E8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8E8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8E8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968</Characters>
  <Application>Microsoft Office Word</Application>
  <DocSecurity>0</DocSecurity>
  <Lines>8</Lines>
  <Paragraphs>2</Paragraphs>
  <ScaleCrop>false</ScaleCrop>
  <Company>MRT www.Win2Farsi.com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2017-05-07T08:20:00Z</dcterms:created>
  <dcterms:modified xsi:type="dcterms:W3CDTF">2017-07-13T06:56:00Z</dcterms:modified>
</cp:coreProperties>
</file>