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C6" w:rsidRPr="008D1438" w:rsidRDefault="00A230C6" w:rsidP="00A230C6">
      <w:pPr>
        <w:jc w:val="center"/>
        <w:rPr>
          <w:rFonts w:cs="B Nazanin"/>
          <w:b/>
          <w:bCs/>
          <w:sz w:val="36"/>
          <w:szCs w:val="36"/>
          <w:rtl/>
        </w:rPr>
      </w:pPr>
      <w:r w:rsidRPr="008D1438">
        <w:rPr>
          <w:rFonts w:cs="B Nazanin"/>
          <w:b/>
          <w:bCs/>
          <w:noProof/>
          <w:sz w:val="36"/>
          <w:szCs w:val="36"/>
          <w:lang w:bidi="ar-SA"/>
        </w:rPr>
        <mc:AlternateContent>
          <mc:Choice Requires="wps">
            <w:drawing>
              <wp:anchor distT="0" distB="0" distL="114300" distR="114300" simplePos="0" relativeHeight="251659264" behindDoc="0" locked="0" layoutInCell="1" allowOverlap="1" wp14:anchorId="5EDD0384" wp14:editId="5FDCBA37">
                <wp:simplePos x="0" y="0"/>
                <wp:positionH relativeFrom="column">
                  <wp:posOffset>2476500</wp:posOffset>
                </wp:positionH>
                <wp:positionV relativeFrom="paragraph">
                  <wp:posOffset>82550</wp:posOffset>
                </wp:positionV>
                <wp:extent cx="621030" cy="224155"/>
                <wp:effectExtent l="19050" t="19050" r="26670"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 cy="22415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txbx>
                        <w:txbxContent>
                          <w:p w:rsidR="00A230C6" w:rsidRDefault="00A230C6" w:rsidP="00A230C6">
                            <w:pPr>
                              <w:jc w:val="center"/>
                            </w:pPr>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left:0;text-align:left;margin-left:195pt;margin-top:6.5pt;width:48.9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" adj="5136" fillcolor="#bbd5f0" strokecolor="#739cc3" strokeweight="1.25pt">
                <v:fill color2="#9cbee0" focus="100%" type="gradient">
                  <o:fill v:ext="view" type="gradientUnscaled"/>
                </v:fill>
                <v:textbox>
                  <w:txbxContent>
                    <w:p w:rsidR="00A230C6" w:rsidRDefault="00A230C6" w:rsidP="00A230C6">
                      <w:pPr>
                        <w:jc w:val="center"/>
                      </w:pPr>
                      <w:r>
                        <w:rPr>
                          <w:rFonts w:hint="cs"/>
                          <w:rtl/>
                        </w:rPr>
                        <w:t xml:space="preserve">  </w:t>
                      </w:r>
                    </w:p>
                  </w:txbxContent>
                </v:textbox>
              </v:shape>
            </w:pict>
          </mc:Fallback>
        </mc:AlternateContent>
      </w:r>
      <w:r>
        <w:rPr>
          <w:rFonts w:cs="B Nazanin" w:hint="cs"/>
          <w:b/>
          <w:bCs/>
          <w:sz w:val="36"/>
          <w:szCs w:val="36"/>
          <w:rtl/>
        </w:rPr>
        <w:t>انتقال کالا</w:t>
      </w:r>
      <w:r w:rsidRPr="008D1438">
        <w:rPr>
          <w:rFonts w:cs="B Nazanin" w:hint="cs"/>
          <w:b/>
          <w:bCs/>
          <w:sz w:val="36"/>
          <w:szCs w:val="36"/>
          <w:rtl/>
        </w:rPr>
        <w:t xml:space="preserve">          </w:t>
      </w:r>
      <w:r>
        <w:rPr>
          <w:rFonts w:cs="B Nazanin" w:hint="cs"/>
          <w:b/>
          <w:bCs/>
          <w:sz w:val="36"/>
          <w:szCs w:val="36"/>
          <w:rtl/>
        </w:rPr>
        <w:t xml:space="preserve">     </w:t>
      </w:r>
      <w:r w:rsidRPr="008D1438">
        <w:rPr>
          <w:rFonts w:cs="B Nazanin" w:hint="cs"/>
          <w:b/>
          <w:bCs/>
          <w:sz w:val="36"/>
          <w:szCs w:val="36"/>
          <w:rtl/>
        </w:rPr>
        <w:t>ویرایش</w:t>
      </w:r>
    </w:p>
    <w:p w:rsidR="00A230C6" w:rsidRPr="008D1438" w:rsidRDefault="00A230C6" w:rsidP="00A230C6">
      <w:pPr>
        <w:rPr>
          <w:rFonts w:cs="B Nazanin"/>
          <w:color w:val="000000" w:themeColor="text1"/>
          <w:sz w:val="28"/>
          <w:szCs w:val="28"/>
          <w:rtl/>
        </w:rPr>
      </w:pPr>
      <w:r w:rsidRPr="004A7955">
        <w:rPr>
          <w:rFonts w:cs="B Nazanin" w:hint="cs"/>
          <w:sz w:val="28"/>
          <w:szCs w:val="28"/>
          <w:rtl/>
        </w:rPr>
        <w:t xml:space="preserve">در این قسمت میتوانید عملیات </w:t>
      </w:r>
      <w:r>
        <w:rPr>
          <w:rFonts w:cs="B Nazanin" w:hint="cs"/>
          <w:sz w:val="28"/>
          <w:szCs w:val="28"/>
          <w:rtl/>
        </w:rPr>
        <w:t xml:space="preserve">ثبت شده </w:t>
      </w:r>
      <w:r w:rsidRPr="004A7955">
        <w:rPr>
          <w:rFonts w:cs="B Nazanin" w:hint="cs"/>
          <w:sz w:val="28"/>
          <w:szCs w:val="28"/>
          <w:rtl/>
        </w:rPr>
        <w:t>مربو</w:t>
      </w:r>
      <w:r>
        <w:rPr>
          <w:rFonts w:cs="B Nazanin" w:hint="cs"/>
          <w:sz w:val="28"/>
          <w:szCs w:val="28"/>
          <w:rtl/>
        </w:rPr>
        <w:t xml:space="preserve">ط به انتقال کالا را ویرایش کنید. </w:t>
      </w:r>
      <w:r w:rsidRPr="004A7955">
        <w:rPr>
          <w:rFonts w:cs="B Nazanin" w:hint="cs"/>
          <w:color w:val="000000" w:themeColor="text1"/>
          <w:sz w:val="28"/>
          <w:szCs w:val="28"/>
          <w:rtl/>
        </w:rPr>
        <w:t>دسترسی به</w:t>
      </w:r>
      <w:r>
        <w:rPr>
          <w:rFonts w:cs="B Nazanin"/>
          <w:color w:val="000000" w:themeColor="text1"/>
          <w:sz w:val="28"/>
          <w:szCs w:val="28"/>
        </w:rPr>
        <w:t xml:space="preserve"> </w:t>
      </w:r>
      <w:r>
        <w:rPr>
          <w:rFonts w:cs="B Nazanin" w:hint="cs"/>
          <w:color w:val="000000" w:themeColor="text1"/>
          <w:sz w:val="28"/>
          <w:szCs w:val="28"/>
          <w:rtl/>
        </w:rPr>
        <w:t xml:space="preserve"> عملیات </w:t>
      </w:r>
      <w:r>
        <w:rPr>
          <w:rFonts w:cs="Times New Roman" w:hint="cs"/>
          <w:color w:val="000000" w:themeColor="text1"/>
          <w:sz w:val="28"/>
          <w:szCs w:val="28"/>
          <w:rtl/>
        </w:rPr>
        <w:t>"</w:t>
      </w:r>
      <w:r>
        <w:rPr>
          <w:rFonts w:cs="B Nazanin" w:hint="cs"/>
          <w:color w:val="000000" w:themeColor="text1"/>
          <w:sz w:val="28"/>
          <w:szCs w:val="28"/>
          <w:rtl/>
        </w:rPr>
        <w:t xml:space="preserve">ویرایش </w:t>
      </w:r>
      <w:r w:rsidRPr="004A7955">
        <w:rPr>
          <w:rFonts w:cs="B Nazanin" w:hint="cs"/>
          <w:color w:val="000000" w:themeColor="text1"/>
          <w:sz w:val="28"/>
          <w:szCs w:val="28"/>
          <w:rtl/>
        </w:rPr>
        <w:t>انتقال کالا " از طریق نوار ابز</w:t>
      </w:r>
      <w:r>
        <w:rPr>
          <w:rFonts w:cs="B Nazanin" w:hint="cs"/>
          <w:color w:val="000000" w:themeColor="text1"/>
          <w:sz w:val="28"/>
          <w:szCs w:val="28"/>
          <w:rtl/>
        </w:rPr>
        <w:t xml:space="preserve">ار اصلی، بخش انبار داری/ انتقال کالا / </w:t>
      </w:r>
      <w:r w:rsidRPr="004A7955">
        <w:rPr>
          <w:rFonts w:cs="B Nazanin" w:hint="cs"/>
          <w:color w:val="000000" w:themeColor="text1"/>
          <w:sz w:val="28"/>
          <w:szCs w:val="28"/>
          <w:rtl/>
        </w:rPr>
        <w:t>ویرایش امکان پذیر میباشد.</w:t>
      </w:r>
    </w:p>
    <w:p w:rsidR="00A230C6" w:rsidRDefault="00A230C6" w:rsidP="00A230C6">
      <w:pPr>
        <w:rPr>
          <w:rFonts w:cs="B Nazanin"/>
          <w:sz w:val="28"/>
          <w:szCs w:val="28"/>
          <w:rtl/>
        </w:rPr>
      </w:pPr>
      <w:r>
        <w:rPr>
          <w:noProof/>
          <w:lang w:bidi="ar-SA"/>
        </w:rPr>
        <w:drawing>
          <wp:inline distT="0" distB="0" distL="0" distR="0" wp14:anchorId="31E0B2F6" wp14:editId="143E5F30">
            <wp:extent cx="5731510" cy="19050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905000"/>
                    </a:xfrm>
                    <a:prstGeom prst="rect">
                      <a:avLst/>
                    </a:prstGeom>
                  </pic:spPr>
                </pic:pic>
              </a:graphicData>
            </a:graphic>
          </wp:inline>
        </w:drawing>
      </w:r>
    </w:p>
    <w:p w:rsidR="00A230C6" w:rsidRDefault="00A230C6" w:rsidP="00A230C6">
      <w:pPr>
        <w:rPr>
          <w:rFonts w:cs="B Nazanin"/>
          <w:sz w:val="26"/>
          <w:szCs w:val="28"/>
          <w:rtl/>
        </w:rPr>
      </w:pPr>
      <w:r>
        <w:rPr>
          <w:rFonts w:cs="B Nazanin" w:hint="cs"/>
          <w:sz w:val="26"/>
          <w:szCs w:val="28"/>
          <w:rtl/>
        </w:rPr>
        <w:t>پس از ورود به این قسمت می توانید با وارد کردن شماره حواله در فیلد مقابل شماره و اینتر کردن حواله مورد نظر را مشاهده کنید.</w:t>
      </w:r>
    </w:p>
    <w:p w:rsidR="00A230C6" w:rsidRDefault="00A230C6" w:rsidP="00A230C6">
      <w:pPr>
        <w:rPr>
          <w:rFonts w:cs="B Nazanin"/>
          <w:sz w:val="26"/>
          <w:szCs w:val="28"/>
          <w:rtl/>
        </w:rPr>
      </w:pPr>
      <w:r>
        <w:rPr>
          <w:rFonts w:cs="B Nazanin" w:hint="cs"/>
          <w:noProof/>
          <w:sz w:val="26"/>
          <w:szCs w:val="28"/>
          <w:lang w:bidi="ar-SA"/>
        </w:rPr>
        <w:drawing>
          <wp:inline distT="0" distB="0" distL="0" distR="0" wp14:anchorId="37D6636B" wp14:editId="36B0D571">
            <wp:extent cx="5725160" cy="297370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5160" cy="2973705"/>
                    </a:xfrm>
                    <a:prstGeom prst="rect">
                      <a:avLst/>
                    </a:prstGeom>
                    <a:noFill/>
                    <a:ln>
                      <a:noFill/>
                    </a:ln>
                  </pic:spPr>
                </pic:pic>
              </a:graphicData>
            </a:graphic>
          </wp:inline>
        </w:drawing>
      </w:r>
    </w:p>
    <w:p w:rsidR="00A230C6" w:rsidRDefault="00A230C6" w:rsidP="00A230C6">
      <w:pPr>
        <w:rPr>
          <w:rFonts w:cs="B Nazanin"/>
          <w:sz w:val="26"/>
          <w:szCs w:val="28"/>
          <w:rtl/>
        </w:rPr>
      </w:pPr>
      <w:r>
        <w:rPr>
          <w:rFonts w:cs="B Nazanin" w:hint="cs"/>
          <w:sz w:val="26"/>
          <w:szCs w:val="28"/>
          <w:rtl/>
        </w:rPr>
        <w:t>برای جستجو دقیق تر حواله بر روی شکل ذره بین کلیک کرده تا صفحه مربوط به جستجو باز شود سپس با وارد کردن اطلاعات می توانید حواله مورد نظر را بیابید.</w:t>
      </w:r>
    </w:p>
    <w:p w:rsidR="00A230C6" w:rsidRDefault="00A230C6" w:rsidP="00A230C6">
      <w:pPr>
        <w:jc w:val="center"/>
        <w:rPr>
          <w:rFonts w:cs="B Nazanin"/>
          <w:sz w:val="26"/>
          <w:szCs w:val="28"/>
          <w:rtl/>
        </w:rPr>
      </w:pPr>
      <w:r>
        <w:rPr>
          <w:rFonts w:cs="B Nazanin" w:hint="cs"/>
          <w:noProof/>
          <w:sz w:val="28"/>
          <w:szCs w:val="28"/>
          <w:lang w:bidi="ar-SA"/>
        </w:rPr>
        <w:lastRenderedPageBreak/>
        <w:drawing>
          <wp:inline distT="0" distB="0" distL="0" distR="0" wp14:anchorId="38F91429" wp14:editId="46874701">
            <wp:extent cx="5126344" cy="3287547"/>
            <wp:effectExtent l="19050" t="19050" r="17780" b="27305"/>
            <wp:docPr id="5" name="Picture 5" descr="C:\Users\rezaei\Desktop\اسنگیت\2017-03-27_14-22-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ezaei\Desktop\اسنگیت\2017-03-27_14-22-2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1106" cy="3290601"/>
                    </a:xfrm>
                    <a:prstGeom prst="rect">
                      <a:avLst/>
                    </a:prstGeom>
                    <a:noFill/>
                    <a:ln w="19050">
                      <a:solidFill>
                        <a:schemeClr val="tx1"/>
                      </a:solidFill>
                    </a:ln>
                  </pic:spPr>
                </pic:pic>
              </a:graphicData>
            </a:graphic>
          </wp:inline>
        </w:drawing>
      </w:r>
    </w:p>
    <w:p w:rsidR="00A230C6" w:rsidRPr="00306429" w:rsidRDefault="00A230C6" w:rsidP="00A230C6">
      <w:pPr>
        <w:ind w:left="-46"/>
        <w:rPr>
          <w:rFonts w:cs="B Nazanin"/>
          <w:sz w:val="28"/>
          <w:szCs w:val="28"/>
          <w:rtl/>
        </w:rPr>
      </w:pPr>
      <w:r w:rsidRPr="00860321">
        <w:rPr>
          <w:rFonts w:cs="B Nazanin" w:hint="cs"/>
          <w:sz w:val="28"/>
          <w:szCs w:val="28"/>
          <w:rtl/>
        </w:rPr>
        <w:t>پس</w:t>
      </w:r>
      <w:r w:rsidRPr="00860321">
        <w:rPr>
          <w:rFonts w:cs="B Nazanin"/>
          <w:sz w:val="28"/>
          <w:szCs w:val="28"/>
          <w:rtl/>
        </w:rPr>
        <w:t xml:space="preserve"> </w:t>
      </w:r>
      <w:r>
        <w:rPr>
          <w:rFonts w:cs="B Nazanin" w:hint="cs"/>
          <w:sz w:val="28"/>
          <w:szCs w:val="28"/>
          <w:rtl/>
        </w:rPr>
        <w:t>از اعمال تغییرات مورد نظر</w:t>
      </w:r>
      <w:r w:rsidRPr="00860321">
        <w:rPr>
          <w:rFonts w:cs="B Nazanin" w:hint="cs"/>
          <w:sz w:val="28"/>
          <w:szCs w:val="28"/>
          <w:rtl/>
        </w:rPr>
        <w:t>،جهت</w:t>
      </w:r>
      <w:r w:rsidRPr="00860321">
        <w:rPr>
          <w:rFonts w:cs="B Nazanin"/>
          <w:sz w:val="28"/>
          <w:szCs w:val="28"/>
          <w:rtl/>
        </w:rPr>
        <w:t xml:space="preserve"> </w:t>
      </w:r>
      <w:r w:rsidRPr="00860321">
        <w:rPr>
          <w:rFonts w:cs="B Nazanin" w:hint="cs"/>
          <w:sz w:val="28"/>
          <w:szCs w:val="28"/>
          <w:rtl/>
        </w:rPr>
        <w:t>ذخیره</w:t>
      </w:r>
      <w:r w:rsidRPr="00860321">
        <w:rPr>
          <w:rFonts w:cs="B Nazanin"/>
          <w:sz w:val="28"/>
          <w:szCs w:val="28"/>
          <w:rtl/>
        </w:rPr>
        <w:t xml:space="preserve"> </w:t>
      </w:r>
      <w:r w:rsidRPr="00860321">
        <w:rPr>
          <w:rFonts w:cs="B Nazanin" w:hint="cs"/>
          <w:sz w:val="28"/>
          <w:szCs w:val="28"/>
          <w:rtl/>
        </w:rPr>
        <w:t>این</w:t>
      </w:r>
      <w:r w:rsidRPr="00860321">
        <w:rPr>
          <w:rFonts w:cs="B Nazanin"/>
          <w:sz w:val="28"/>
          <w:szCs w:val="28"/>
          <w:rtl/>
        </w:rPr>
        <w:t xml:space="preserve"> </w:t>
      </w:r>
      <w:r w:rsidRPr="00860321">
        <w:rPr>
          <w:rFonts w:cs="B Nazanin" w:hint="cs"/>
          <w:sz w:val="28"/>
          <w:szCs w:val="28"/>
          <w:rtl/>
        </w:rPr>
        <w:t>انتقال</w:t>
      </w:r>
      <w:r w:rsidRPr="00860321">
        <w:rPr>
          <w:rFonts w:cs="B Nazanin"/>
          <w:sz w:val="28"/>
          <w:szCs w:val="28"/>
          <w:rtl/>
        </w:rPr>
        <w:t xml:space="preserve"> </w:t>
      </w:r>
      <w:r w:rsidRPr="00860321">
        <w:rPr>
          <w:rFonts w:cs="B Nazanin" w:hint="cs"/>
          <w:sz w:val="28"/>
          <w:szCs w:val="28"/>
          <w:rtl/>
        </w:rPr>
        <w:t>و</w:t>
      </w:r>
      <w:r w:rsidRPr="00860321">
        <w:rPr>
          <w:rFonts w:cs="B Nazanin"/>
          <w:sz w:val="28"/>
          <w:szCs w:val="28"/>
          <w:rtl/>
        </w:rPr>
        <w:t xml:space="preserve"> </w:t>
      </w:r>
      <w:r w:rsidRPr="00860321">
        <w:rPr>
          <w:rFonts w:cs="B Nazanin" w:hint="cs"/>
          <w:sz w:val="28"/>
          <w:szCs w:val="28"/>
          <w:rtl/>
        </w:rPr>
        <w:t>ثبت</w:t>
      </w:r>
      <w:r w:rsidRPr="00860321">
        <w:rPr>
          <w:rFonts w:cs="B Nazanin"/>
          <w:sz w:val="28"/>
          <w:szCs w:val="28"/>
          <w:rtl/>
        </w:rPr>
        <w:t xml:space="preserve"> </w:t>
      </w:r>
      <w:r w:rsidRPr="00860321">
        <w:rPr>
          <w:rFonts w:cs="B Nazanin" w:hint="cs"/>
          <w:sz w:val="28"/>
          <w:szCs w:val="28"/>
          <w:rtl/>
        </w:rPr>
        <w:t>حواله</w:t>
      </w:r>
      <w:r w:rsidRPr="00860321">
        <w:rPr>
          <w:rFonts w:cs="B Nazanin"/>
          <w:sz w:val="28"/>
          <w:szCs w:val="28"/>
          <w:rtl/>
        </w:rPr>
        <w:t xml:space="preserve"> </w:t>
      </w:r>
      <w:r w:rsidRPr="00860321">
        <w:rPr>
          <w:rFonts w:cs="B Nazanin" w:hint="cs"/>
          <w:sz w:val="28"/>
          <w:szCs w:val="28"/>
          <w:rtl/>
        </w:rPr>
        <w:t>بعدی</w:t>
      </w:r>
      <w:r w:rsidRPr="00860321">
        <w:rPr>
          <w:rFonts w:cs="B Nazanin"/>
          <w:sz w:val="28"/>
          <w:szCs w:val="28"/>
          <w:rtl/>
        </w:rPr>
        <w:t xml:space="preserve"> </w:t>
      </w:r>
      <w:r w:rsidRPr="00860321">
        <w:rPr>
          <w:rFonts w:cs="B Nazanin" w:hint="cs"/>
          <w:sz w:val="28"/>
          <w:szCs w:val="28"/>
          <w:rtl/>
        </w:rPr>
        <w:t>بر</w:t>
      </w:r>
      <w:r w:rsidRPr="00860321">
        <w:rPr>
          <w:rFonts w:cs="B Nazanin"/>
          <w:sz w:val="28"/>
          <w:szCs w:val="28"/>
          <w:rtl/>
        </w:rPr>
        <w:t xml:space="preserve"> </w:t>
      </w:r>
      <w:r w:rsidRPr="00860321">
        <w:rPr>
          <w:rFonts w:cs="B Nazanin" w:hint="cs"/>
          <w:sz w:val="28"/>
          <w:szCs w:val="28"/>
          <w:rtl/>
        </w:rPr>
        <w:t>روی</w:t>
      </w:r>
      <w:r w:rsidRPr="00860321">
        <w:rPr>
          <w:rFonts w:cs="B Nazanin"/>
          <w:sz w:val="28"/>
          <w:szCs w:val="28"/>
          <w:rtl/>
        </w:rPr>
        <w:t xml:space="preserve"> </w:t>
      </w:r>
      <w:r w:rsidRPr="00860321">
        <w:rPr>
          <w:rFonts w:cs="B Nazanin" w:hint="cs"/>
          <w:sz w:val="28"/>
          <w:szCs w:val="28"/>
          <w:rtl/>
        </w:rPr>
        <w:t>گزینه</w:t>
      </w:r>
      <w:r w:rsidRPr="00860321">
        <w:rPr>
          <w:rFonts w:cs="B Nazanin"/>
          <w:sz w:val="28"/>
          <w:szCs w:val="28"/>
          <w:rtl/>
        </w:rPr>
        <w:t xml:space="preserve"> </w:t>
      </w:r>
      <w:r w:rsidRPr="00860321">
        <w:rPr>
          <w:rFonts w:cs="B Nazanin" w:hint="cs"/>
          <w:sz w:val="28"/>
          <w:szCs w:val="28"/>
          <w:rtl/>
        </w:rPr>
        <w:t>ذخیره</w:t>
      </w:r>
      <w:r w:rsidRPr="00860321">
        <w:rPr>
          <w:rFonts w:cs="B Nazanin"/>
          <w:sz w:val="28"/>
          <w:szCs w:val="28"/>
          <w:rtl/>
        </w:rPr>
        <w:t xml:space="preserve"> </w:t>
      </w:r>
      <w:r w:rsidRPr="00860321">
        <w:rPr>
          <w:rFonts w:cs="B Nazanin" w:hint="cs"/>
          <w:sz w:val="28"/>
          <w:szCs w:val="28"/>
          <w:rtl/>
        </w:rPr>
        <w:t>و</w:t>
      </w:r>
      <w:r w:rsidRPr="00860321">
        <w:rPr>
          <w:rFonts w:cs="B Nazanin"/>
          <w:sz w:val="28"/>
          <w:szCs w:val="28"/>
          <w:rtl/>
        </w:rPr>
        <w:t xml:space="preserve"> </w:t>
      </w:r>
      <w:r w:rsidRPr="00860321">
        <w:rPr>
          <w:rFonts w:cs="B Nazanin" w:hint="cs"/>
          <w:sz w:val="28"/>
          <w:szCs w:val="28"/>
          <w:rtl/>
        </w:rPr>
        <w:t>بعدی،در</w:t>
      </w:r>
      <w:r w:rsidRPr="00860321">
        <w:rPr>
          <w:rFonts w:cs="B Nazanin"/>
          <w:sz w:val="28"/>
          <w:szCs w:val="28"/>
          <w:rtl/>
        </w:rPr>
        <w:t xml:space="preserve"> </w:t>
      </w:r>
      <w:r w:rsidRPr="00860321">
        <w:rPr>
          <w:rFonts w:cs="B Nazanin" w:hint="cs"/>
          <w:sz w:val="28"/>
          <w:szCs w:val="28"/>
          <w:rtl/>
        </w:rPr>
        <w:t>صورت</w:t>
      </w:r>
      <w:r w:rsidRPr="00860321">
        <w:rPr>
          <w:rFonts w:cs="B Nazanin"/>
          <w:sz w:val="28"/>
          <w:szCs w:val="28"/>
          <w:rtl/>
        </w:rPr>
        <w:t xml:space="preserve"> </w:t>
      </w:r>
      <w:r w:rsidRPr="00860321">
        <w:rPr>
          <w:rFonts w:cs="B Nazanin" w:hint="cs"/>
          <w:sz w:val="28"/>
          <w:szCs w:val="28"/>
          <w:rtl/>
        </w:rPr>
        <w:t>ذخیره</w:t>
      </w:r>
      <w:r w:rsidRPr="00860321">
        <w:rPr>
          <w:rFonts w:cs="B Nazanin"/>
          <w:sz w:val="28"/>
          <w:szCs w:val="28"/>
          <w:rtl/>
        </w:rPr>
        <w:t xml:space="preserve"> </w:t>
      </w:r>
      <w:r w:rsidRPr="00860321">
        <w:rPr>
          <w:rFonts w:cs="B Nazanin" w:hint="cs"/>
          <w:sz w:val="28"/>
          <w:szCs w:val="28"/>
          <w:rtl/>
        </w:rPr>
        <w:t>و</w:t>
      </w:r>
      <w:r w:rsidRPr="00860321">
        <w:rPr>
          <w:rFonts w:cs="B Nazanin"/>
          <w:sz w:val="28"/>
          <w:szCs w:val="28"/>
          <w:rtl/>
        </w:rPr>
        <w:t xml:space="preserve"> </w:t>
      </w:r>
      <w:r w:rsidRPr="00860321">
        <w:rPr>
          <w:rFonts w:cs="B Nazanin" w:hint="cs"/>
          <w:sz w:val="28"/>
          <w:szCs w:val="28"/>
          <w:rtl/>
        </w:rPr>
        <w:t>بستن</w:t>
      </w:r>
      <w:r w:rsidRPr="00860321">
        <w:rPr>
          <w:rFonts w:cs="B Nazanin"/>
          <w:sz w:val="28"/>
          <w:szCs w:val="28"/>
          <w:rtl/>
        </w:rPr>
        <w:t xml:space="preserve"> </w:t>
      </w:r>
      <w:r w:rsidRPr="00860321">
        <w:rPr>
          <w:rFonts w:cs="B Nazanin" w:hint="cs"/>
          <w:sz w:val="28"/>
          <w:szCs w:val="28"/>
          <w:rtl/>
        </w:rPr>
        <w:t>این</w:t>
      </w:r>
      <w:r w:rsidRPr="00860321">
        <w:rPr>
          <w:rFonts w:cs="B Nazanin"/>
          <w:sz w:val="28"/>
          <w:szCs w:val="28"/>
          <w:rtl/>
        </w:rPr>
        <w:t xml:space="preserve"> </w:t>
      </w:r>
      <w:r w:rsidRPr="00860321">
        <w:rPr>
          <w:rFonts w:cs="B Nazanin" w:hint="cs"/>
          <w:sz w:val="28"/>
          <w:szCs w:val="28"/>
          <w:rtl/>
        </w:rPr>
        <w:t>صفحه</w:t>
      </w:r>
      <w:r w:rsidRPr="00860321">
        <w:rPr>
          <w:rFonts w:cs="B Nazanin"/>
          <w:sz w:val="28"/>
          <w:szCs w:val="28"/>
          <w:rtl/>
        </w:rPr>
        <w:t xml:space="preserve"> </w:t>
      </w:r>
      <w:r w:rsidRPr="00860321">
        <w:rPr>
          <w:rFonts w:cs="B Nazanin" w:hint="cs"/>
          <w:sz w:val="28"/>
          <w:szCs w:val="28"/>
          <w:rtl/>
        </w:rPr>
        <w:t>بر</w:t>
      </w:r>
      <w:r w:rsidRPr="00860321">
        <w:rPr>
          <w:rFonts w:cs="B Nazanin"/>
          <w:sz w:val="28"/>
          <w:szCs w:val="28"/>
          <w:rtl/>
        </w:rPr>
        <w:t xml:space="preserve"> </w:t>
      </w:r>
      <w:r w:rsidRPr="00860321">
        <w:rPr>
          <w:rFonts w:cs="B Nazanin" w:hint="cs"/>
          <w:sz w:val="28"/>
          <w:szCs w:val="28"/>
          <w:rtl/>
        </w:rPr>
        <w:t>روی</w:t>
      </w:r>
      <w:r w:rsidRPr="00860321">
        <w:rPr>
          <w:rFonts w:cs="B Nazanin"/>
          <w:sz w:val="28"/>
          <w:szCs w:val="28"/>
          <w:rtl/>
        </w:rPr>
        <w:t xml:space="preserve"> </w:t>
      </w:r>
      <w:r w:rsidRPr="00860321">
        <w:rPr>
          <w:rFonts w:cs="B Nazanin" w:hint="cs"/>
          <w:sz w:val="28"/>
          <w:szCs w:val="28"/>
          <w:rtl/>
        </w:rPr>
        <w:t>گزینه</w:t>
      </w:r>
      <w:r w:rsidRPr="00860321">
        <w:rPr>
          <w:rFonts w:cs="B Nazanin"/>
          <w:sz w:val="28"/>
          <w:szCs w:val="28"/>
          <w:rtl/>
        </w:rPr>
        <w:t xml:space="preserve"> </w:t>
      </w:r>
      <w:r w:rsidRPr="00860321">
        <w:rPr>
          <w:rFonts w:cs="B Nazanin" w:hint="cs"/>
          <w:sz w:val="28"/>
          <w:szCs w:val="28"/>
          <w:rtl/>
        </w:rPr>
        <w:t>ذخیره</w:t>
      </w:r>
      <w:r w:rsidRPr="00860321">
        <w:rPr>
          <w:rFonts w:cs="B Nazanin"/>
          <w:sz w:val="28"/>
          <w:szCs w:val="28"/>
          <w:rtl/>
        </w:rPr>
        <w:t xml:space="preserve"> </w:t>
      </w:r>
      <w:r w:rsidRPr="00860321">
        <w:rPr>
          <w:rFonts w:cs="B Nazanin" w:hint="cs"/>
          <w:sz w:val="28"/>
          <w:szCs w:val="28"/>
          <w:rtl/>
        </w:rPr>
        <w:t>و</w:t>
      </w:r>
      <w:r w:rsidRPr="00860321">
        <w:rPr>
          <w:rFonts w:cs="B Nazanin"/>
          <w:sz w:val="28"/>
          <w:szCs w:val="28"/>
          <w:rtl/>
        </w:rPr>
        <w:t xml:space="preserve"> </w:t>
      </w:r>
      <w:r w:rsidRPr="00860321">
        <w:rPr>
          <w:rFonts w:cs="B Nazanin" w:hint="cs"/>
          <w:sz w:val="28"/>
          <w:szCs w:val="28"/>
          <w:rtl/>
        </w:rPr>
        <w:t>بستن</w:t>
      </w:r>
      <w:r w:rsidRPr="00860321">
        <w:rPr>
          <w:rFonts w:cs="B Nazanin"/>
          <w:sz w:val="28"/>
          <w:szCs w:val="28"/>
          <w:rtl/>
        </w:rPr>
        <w:t xml:space="preserve"> </w:t>
      </w:r>
      <w:r w:rsidRPr="00860321">
        <w:rPr>
          <w:rFonts w:cs="B Nazanin" w:hint="cs"/>
          <w:sz w:val="28"/>
          <w:szCs w:val="28"/>
          <w:rtl/>
        </w:rPr>
        <w:t>،</w:t>
      </w:r>
      <w:r w:rsidRPr="00860321">
        <w:rPr>
          <w:rFonts w:cs="B Nazanin"/>
          <w:sz w:val="28"/>
          <w:szCs w:val="28"/>
          <w:rtl/>
        </w:rPr>
        <w:t xml:space="preserve"> </w:t>
      </w:r>
      <w:r w:rsidRPr="00860321">
        <w:rPr>
          <w:rFonts w:cs="B Nazanin" w:hint="cs"/>
          <w:sz w:val="28"/>
          <w:szCs w:val="28"/>
          <w:rtl/>
        </w:rPr>
        <w:t>در</w:t>
      </w:r>
      <w:r w:rsidRPr="00860321">
        <w:rPr>
          <w:rFonts w:cs="B Nazanin"/>
          <w:sz w:val="28"/>
          <w:szCs w:val="28"/>
          <w:rtl/>
        </w:rPr>
        <w:t xml:space="preserve"> </w:t>
      </w:r>
      <w:r w:rsidRPr="00860321">
        <w:rPr>
          <w:rFonts w:cs="B Nazanin" w:hint="cs"/>
          <w:sz w:val="28"/>
          <w:szCs w:val="28"/>
          <w:rtl/>
        </w:rPr>
        <w:t>صورت</w:t>
      </w:r>
      <w:r w:rsidRPr="00860321">
        <w:rPr>
          <w:rFonts w:cs="B Nazanin"/>
          <w:sz w:val="28"/>
          <w:szCs w:val="28"/>
          <w:rtl/>
        </w:rPr>
        <w:t xml:space="preserve"> </w:t>
      </w:r>
      <w:r w:rsidRPr="00860321">
        <w:rPr>
          <w:rFonts w:cs="B Nazanin" w:hint="cs"/>
          <w:sz w:val="28"/>
          <w:szCs w:val="28"/>
          <w:rtl/>
        </w:rPr>
        <w:t>ذخیره</w:t>
      </w:r>
      <w:r w:rsidRPr="00860321">
        <w:rPr>
          <w:rFonts w:cs="B Nazanin"/>
          <w:sz w:val="28"/>
          <w:szCs w:val="28"/>
          <w:rtl/>
        </w:rPr>
        <w:t xml:space="preserve"> </w:t>
      </w:r>
      <w:r w:rsidRPr="00860321">
        <w:rPr>
          <w:rFonts w:cs="B Nazanin" w:hint="cs"/>
          <w:sz w:val="28"/>
          <w:szCs w:val="28"/>
          <w:rtl/>
        </w:rPr>
        <w:t>و</w:t>
      </w:r>
      <w:r w:rsidRPr="00860321">
        <w:rPr>
          <w:rFonts w:cs="B Nazanin"/>
          <w:sz w:val="28"/>
          <w:szCs w:val="28"/>
          <w:rtl/>
        </w:rPr>
        <w:t xml:space="preserve"> </w:t>
      </w:r>
      <w:r w:rsidRPr="00860321">
        <w:rPr>
          <w:rFonts w:cs="B Nazanin" w:hint="cs"/>
          <w:sz w:val="28"/>
          <w:szCs w:val="28"/>
          <w:rtl/>
        </w:rPr>
        <w:t>چاپ</w:t>
      </w:r>
      <w:r w:rsidRPr="00860321">
        <w:rPr>
          <w:rFonts w:cs="B Nazanin"/>
          <w:sz w:val="28"/>
          <w:szCs w:val="28"/>
          <w:rtl/>
        </w:rPr>
        <w:t xml:space="preserve"> </w:t>
      </w:r>
      <w:r w:rsidRPr="00860321">
        <w:rPr>
          <w:rFonts w:cs="B Nazanin" w:hint="cs"/>
          <w:sz w:val="28"/>
          <w:szCs w:val="28"/>
          <w:rtl/>
        </w:rPr>
        <w:t>بر</w:t>
      </w:r>
      <w:r w:rsidRPr="00860321">
        <w:rPr>
          <w:rFonts w:cs="B Nazanin"/>
          <w:sz w:val="28"/>
          <w:szCs w:val="28"/>
          <w:rtl/>
        </w:rPr>
        <w:t xml:space="preserve"> </w:t>
      </w:r>
      <w:r w:rsidRPr="00860321">
        <w:rPr>
          <w:rFonts w:cs="B Nazanin" w:hint="cs"/>
          <w:sz w:val="28"/>
          <w:szCs w:val="28"/>
          <w:rtl/>
        </w:rPr>
        <w:t>روی</w:t>
      </w:r>
      <w:r w:rsidRPr="00860321">
        <w:rPr>
          <w:rFonts w:cs="B Nazanin"/>
          <w:sz w:val="28"/>
          <w:szCs w:val="28"/>
          <w:rtl/>
        </w:rPr>
        <w:t xml:space="preserve"> </w:t>
      </w:r>
      <w:r w:rsidRPr="00860321">
        <w:rPr>
          <w:rFonts w:cs="B Nazanin" w:hint="cs"/>
          <w:sz w:val="28"/>
          <w:szCs w:val="28"/>
          <w:rtl/>
        </w:rPr>
        <w:t>گزینه</w:t>
      </w:r>
      <w:r w:rsidRPr="00860321">
        <w:rPr>
          <w:rFonts w:cs="B Nazanin"/>
          <w:sz w:val="28"/>
          <w:szCs w:val="28"/>
          <w:rtl/>
        </w:rPr>
        <w:t xml:space="preserve"> </w:t>
      </w:r>
      <w:r w:rsidRPr="00860321">
        <w:rPr>
          <w:rFonts w:cs="B Nazanin" w:hint="cs"/>
          <w:sz w:val="28"/>
          <w:szCs w:val="28"/>
          <w:rtl/>
        </w:rPr>
        <w:t>ذخیره</w:t>
      </w:r>
      <w:r w:rsidRPr="00860321">
        <w:rPr>
          <w:rFonts w:cs="B Nazanin"/>
          <w:sz w:val="28"/>
          <w:szCs w:val="28"/>
          <w:rtl/>
        </w:rPr>
        <w:t xml:space="preserve"> </w:t>
      </w:r>
      <w:r w:rsidRPr="00860321">
        <w:rPr>
          <w:rFonts w:cs="B Nazanin" w:hint="cs"/>
          <w:sz w:val="28"/>
          <w:szCs w:val="28"/>
          <w:rtl/>
        </w:rPr>
        <w:t>و</w:t>
      </w:r>
      <w:r w:rsidRPr="00860321">
        <w:rPr>
          <w:rFonts w:cs="B Nazanin"/>
          <w:sz w:val="28"/>
          <w:szCs w:val="28"/>
          <w:rtl/>
        </w:rPr>
        <w:t xml:space="preserve"> </w:t>
      </w:r>
      <w:r w:rsidRPr="00860321">
        <w:rPr>
          <w:rFonts w:cs="B Nazanin" w:hint="cs"/>
          <w:sz w:val="28"/>
          <w:szCs w:val="28"/>
          <w:rtl/>
        </w:rPr>
        <w:t>چاپ</w:t>
      </w:r>
      <w:r w:rsidRPr="00860321">
        <w:rPr>
          <w:rFonts w:cs="B Nazanin"/>
          <w:sz w:val="28"/>
          <w:szCs w:val="28"/>
          <w:rtl/>
        </w:rPr>
        <w:t xml:space="preserve"> </w:t>
      </w:r>
      <w:r w:rsidRPr="00860321">
        <w:rPr>
          <w:rFonts w:cs="B Nazanin" w:hint="cs"/>
          <w:sz w:val="28"/>
          <w:szCs w:val="28"/>
          <w:rtl/>
        </w:rPr>
        <w:t>و</w:t>
      </w:r>
      <w:r w:rsidRPr="00860321">
        <w:rPr>
          <w:rFonts w:cs="B Nazanin"/>
          <w:sz w:val="28"/>
          <w:szCs w:val="28"/>
          <w:rtl/>
        </w:rPr>
        <w:t xml:space="preserve"> </w:t>
      </w:r>
      <w:r w:rsidRPr="00860321">
        <w:rPr>
          <w:rFonts w:cs="B Nazanin" w:hint="cs"/>
          <w:sz w:val="28"/>
          <w:szCs w:val="28"/>
          <w:rtl/>
        </w:rPr>
        <w:t>در</w:t>
      </w:r>
      <w:r w:rsidRPr="00860321">
        <w:rPr>
          <w:rFonts w:cs="B Nazanin"/>
          <w:sz w:val="28"/>
          <w:szCs w:val="28"/>
          <w:rtl/>
        </w:rPr>
        <w:t xml:space="preserve"> </w:t>
      </w:r>
      <w:r w:rsidRPr="00860321">
        <w:rPr>
          <w:rFonts w:cs="B Nazanin" w:hint="cs"/>
          <w:sz w:val="28"/>
          <w:szCs w:val="28"/>
          <w:rtl/>
        </w:rPr>
        <w:t>صورت</w:t>
      </w:r>
      <w:r w:rsidRPr="00860321">
        <w:rPr>
          <w:rFonts w:cs="B Nazanin"/>
          <w:sz w:val="28"/>
          <w:szCs w:val="28"/>
          <w:rtl/>
        </w:rPr>
        <w:t xml:space="preserve"> </w:t>
      </w:r>
      <w:r w:rsidRPr="00860321">
        <w:rPr>
          <w:rFonts w:cs="B Nazanin" w:hint="cs"/>
          <w:sz w:val="28"/>
          <w:szCs w:val="28"/>
          <w:rtl/>
        </w:rPr>
        <w:t>انصراف</w:t>
      </w:r>
      <w:r w:rsidRPr="00860321">
        <w:rPr>
          <w:rFonts w:cs="B Nazanin"/>
          <w:sz w:val="28"/>
          <w:szCs w:val="28"/>
          <w:rtl/>
        </w:rPr>
        <w:t xml:space="preserve"> </w:t>
      </w:r>
      <w:r w:rsidRPr="00860321">
        <w:rPr>
          <w:rFonts w:cs="B Nazanin" w:hint="cs"/>
          <w:sz w:val="28"/>
          <w:szCs w:val="28"/>
          <w:rtl/>
        </w:rPr>
        <w:t>بر</w:t>
      </w:r>
      <w:r w:rsidRPr="00860321">
        <w:rPr>
          <w:rFonts w:cs="B Nazanin"/>
          <w:sz w:val="28"/>
          <w:szCs w:val="28"/>
          <w:rtl/>
        </w:rPr>
        <w:t xml:space="preserve"> </w:t>
      </w:r>
      <w:r w:rsidRPr="00860321">
        <w:rPr>
          <w:rFonts w:cs="B Nazanin" w:hint="cs"/>
          <w:sz w:val="28"/>
          <w:szCs w:val="28"/>
          <w:rtl/>
        </w:rPr>
        <w:t>روی</w:t>
      </w:r>
      <w:r w:rsidRPr="00860321">
        <w:rPr>
          <w:rFonts w:cs="B Nazanin"/>
          <w:sz w:val="28"/>
          <w:szCs w:val="28"/>
          <w:rtl/>
        </w:rPr>
        <w:t xml:space="preserve"> </w:t>
      </w:r>
      <w:r w:rsidRPr="00860321">
        <w:rPr>
          <w:rFonts w:cs="B Nazanin" w:hint="cs"/>
          <w:sz w:val="28"/>
          <w:szCs w:val="28"/>
          <w:rtl/>
        </w:rPr>
        <w:t>گزینه</w:t>
      </w:r>
      <w:r w:rsidRPr="00860321">
        <w:rPr>
          <w:rFonts w:cs="B Nazanin"/>
          <w:sz w:val="28"/>
          <w:szCs w:val="28"/>
          <w:rtl/>
        </w:rPr>
        <w:t xml:space="preserve"> </w:t>
      </w:r>
      <w:r w:rsidRPr="00860321">
        <w:rPr>
          <w:rFonts w:cs="B Nazanin" w:hint="cs"/>
          <w:sz w:val="28"/>
          <w:szCs w:val="28"/>
          <w:rtl/>
        </w:rPr>
        <w:t>انصراف</w:t>
      </w:r>
      <w:r>
        <w:rPr>
          <w:rFonts w:cs="B Nazanin" w:hint="cs"/>
          <w:sz w:val="28"/>
          <w:szCs w:val="28"/>
          <w:rtl/>
        </w:rPr>
        <w:t xml:space="preserve"> و برای حذف این حواله بر روی گزینه حذف</w:t>
      </w:r>
      <w:r w:rsidRPr="00860321">
        <w:rPr>
          <w:rFonts w:cs="B Nazanin"/>
          <w:sz w:val="28"/>
          <w:szCs w:val="28"/>
          <w:rtl/>
        </w:rPr>
        <w:t xml:space="preserve"> </w:t>
      </w:r>
      <w:r w:rsidRPr="00860321">
        <w:rPr>
          <w:rFonts w:cs="B Nazanin" w:hint="cs"/>
          <w:sz w:val="28"/>
          <w:szCs w:val="28"/>
          <w:rtl/>
        </w:rPr>
        <w:t>کلیک</w:t>
      </w:r>
      <w:r w:rsidRPr="00860321">
        <w:rPr>
          <w:rFonts w:cs="B Nazanin"/>
          <w:sz w:val="28"/>
          <w:szCs w:val="28"/>
          <w:rtl/>
        </w:rPr>
        <w:t xml:space="preserve"> </w:t>
      </w:r>
      <w:r w:rsidRPr="00860321">
        <w:rPr>
          <w:rFonts w:cs="B Nazanin" w:hint="cs"/>
          <w:sz w:val="28"/>
          <w:szCs w:val="28"/>
          <w:rtl/>
        </w:rPr>
        <w:t>کنید</w:t>
      </w:r>
      <w:r w:rsidRPr="00860321">
        <w:rPr>
          <w:rFonts w:cs="B Nazanin"/>
          <w:sz w:val="28"/>
          <w:szCs w:val="28"/>
          <w:rtl/>
        </w:rPr>
        <w:t>.</w:t>
      </w:r>
    </w:p>
    <w:p w:rsidR="00A230C6" w:rsidRDefault="00A230C6" w:rsidP="00A230C6">
      <w:pPr>
        <w:ind w:left="-472"/>
        <w:jc w:val="center"/>
        <w:rPr>
          <w:rFonts w:cs="B Nazanin"/>
          <w:sz w:val="28"/>
          <w:szCs w:val="28"/>
          <w:rtl/>
        </w:rPr>
      </w:pPr>
      <w:r>
        <w:rPr>
          <w:rFonts w:cs="B Nazanin" w:hint="cs"/>
          <w:noProof/>
          <w:sz w:val="28"/>
          <w:szCs w:val="28"/>
          <w:lang w:bidi="ar-SA"/>
        </w:rPr>
        <w:drawing>
          <wp:inline distT="0" distB="0" distL="0" distR="0" wp14:anchorId="4EBBD099" wp14:editId="163E5241">
            <wp:extent cx="3079699" cy="516287"/>
            <wp:effectExtent l="19050" t="19050" r="26035" b="17145"/>
            <wp:docPr id="10" name="Picture 10" descr="C:\Users\rezaei\Desktop\اسنگیت\2017-03-27_14-27-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ezaei\Desktop\اسنگیت\2017-03-27_14-27-43.png"/>
                    <pic:cNvPicPr>
                      <a:picLocks noChangeAspect="1" noChangeArrowheads="1"/>
                    </pic:cNvPicPr>
                  </pic:nvPicPr>
                  <pic:blipFill rotWithShape="1">
                    <a:blip r:embed="rId8">
                      <a:extLst>
                        <a:ext uri="{28A0092B-C50C-407E-A947-70E740481C1C}">
                          <a14:useLocalDpi xmlns:a14="http://schemas.microsoft.com/office/drawing/2010/main" val="0"/>
                        </a:ext>
                      </a:extLst>
                    </a:blip>
                    <a:srcRect l="25424" t="84950" r="24793"/>
                    <a:stretch/>
                  </pic:blipFill>
                  <pic:spPr bwMode="auto">
                    <a:xfrm>
                      <a:off x="0" y="0"/>
                      <a:ext cx="3086931" cy="517499"/>
                    </a:xfrm>
                    <a:prstGeom prst="rect">
                      <a:avLst/>
                    </a:prstGeom>
                    <a:noFill/>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A230C6" w:rsidRPr="004A7955" w:rsidRDefault="00A230C6" w:rsidP="00A230C6">
      <w:pPr>
        <w:ind w:left="-330"/>
        <w:rPr>
          <w:rFonts w:cs="B Nazanin"/>
          <w:sz w:val="28"/>
          <w:szCs w:val="28"/>
        </w:rPr>
      </w:pPr>
    </w:p>
    <w:p w:rsidR="001B6617" w:rsidRPr="00A230C6" w:rsidRDefault="001B6617" w:rsidP="00A230C6">
      <w:bookmarkStart w:id="0" w:name="_GoBack"/>
      <w:bookmarkEnd w:id="0"/>
    </w:p>
    <w:sectPr w:rsidR="001B6617" w:rsidRPr="00A230C6" w:rsidSect="00AB78DD">
      <w:pgSz w:w="11906" w:h="16838"/>
      <w:pgMar w:top="1135" w:right="1440" w:bottom="284"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228"/>
    <w:rsid w:val="001B6617"/>
    <w:rsid w:val="00835ECD"/>
    <w:rsid w:val="00A230C6"/>
    <w:rsid w:val="00C602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ECD"/>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ECD"/>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ECD"/>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ECD"/>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671</Characters>
  <Application>Microsoft Office Word</Application>
  <DocSecurity>0</DocSecurity>
  <Lines>5</Lines>
  <Paragraphs>1</Paragraphs>
  <ScaleCrop>false</ScaleCrop>
  <Company>MRT www.Win2Farsi.com</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2017-05-07T08:21:00Z</dcterms:created>
  <dcterms:modified xsi:type="dcterms:W3CDTF">2017-07-13T06:59:00Z</dcterms:modified>
</cp:coreProperties>
</file>