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A15" w:rsidRPr="00570E64" w:rsidRDefault="00E26A15" w:rsidP="00E26A15">
      <w:pPr>
        <w:ind w:left="-709" w:right="-846" w:firstLine="709"/>
        <w:jc w:val="center"/>
        <w:rPr>
          <w:rFonts w:cs="B Nazanin"/>
          <w:b/>
          <w:bCs/>
          <w:sz w:val="36"/>
          <w:szCs w:val="36"/>
          <w:rtl/>
          <w:cs/>
          <w:lang w:bidi="fa-IR"/>
        </w:rPr>
      </w:pPr>
      <w:r>
        <w:rPr>
          <w:rFonts w:cs="B Nazanin" w:hint="cs"/>
          <w:b/>
          <w:bCs/>
          <w:sz w:val="36"/>
          <w:szCs w:val="36"/>
          <w:rtl/>
          <w:cs/>
          <w:lang w:bidi="fa-IR"/>
        </w:rPr>
        <w:t xml:space="preserve">تعاریف   </w:t>
      </w:r>
      <w:r>
        <w:rPr>
          <w:rFonts w:cs="B Nazanin"/>
          <w:b/>
          <w:bCs/>
          <w:noProof/>
          <w:sz w:val="36"/>
          <w:szCs w:val="36"/>
          <w:rtl/>
          <w:cs/>
          <w:lang w:eastAsia="en-US"/>
        </w:rPr>
        <w:drawing>
          <wp:inline distT="0" distB="0" distL="0" distR="0" wp14:anchorId="6B83213A" wp14:editId="209E8D15">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cs="B Nazanin" w:hint="cs"/>
          <w:b/>
          <w:bCs/>
          <w:sz w:val="36"/>
          <w:szCs w:val="36"/>
          <w:rtl/>
          <w:cs/>
          <w:lang w:bidi="fa-IR"/>
        </w:rPr>
        <w:t xml:space="preserve">  </w:t>
      </w:r>
      <w:r>
        <w:rPr>
          <w:rFonts w:cs="B Nazanin" w:hint="cs"/>
          <w:b/>
          <w:bCs/>
          <w:sz w:val="36"/>
          <w:szCs w:val="36"/>
          <w:rtl/>
          <w:lang w:bidi="fa-IR"/>
        </w:rPr>
        <w:t>ویرایش اشخاص</w:t>
      </w:r>
    </w:p>
    <w:p w:rsidR="00E26A15" w:rsidRPr="00F063FC" w:rsidRDefault="00E26A15" w:rsidP="00E26A15">
      <w:pPr>
        <w:wordWrap w:val="0"/>
        <w:jc w:val="right"/>
        <w:rPr>
          <w:rFonts w:ascii="Asan7" w:hAnsi="Asan7" w:cs="B Nazanin"/>
          <w:sz w:val="28"/>
          <w:szCs w:val="28"/>
          <w:rtl/>
          <w:lang w:bidi="fa-IR"/>
        </w:rPr>
      </w:pPr>
      <w:r>
        <w:rPr>
          <w:rFonts w:ascii="Asan7" w:hAnsi="Asan7" w:cs="B Nazanin" w:hint="cs"/>
          <w:sz w:val="28"/>
          <w:szCs w:val="28"/>
          <w:rtl/>
          <w:cs/>
          <w:lang w:bidi="fa-IR"/>
        </w:rPr>
        <w:t xml:space="preserve">برای ویرایش اطلاعات اشخاص یا حذف آن از قسمت ویرایش اشخاص اینکار را انجام دهید.دسترسی به این </w:t>
      </w:r>
      <w:r>
        <w:rPr>
          <w:rFonts w:ascii="Asan7" w:hAnsi="Asan7" w:cs="B Nazanin" w:hint="cs"/>
          <w:sz w:val="28"/>
          <w:szCs w:val="28"/>
          <w:rtl/>
          <w:lang w:bidi="fa-IR"/>
        </w:rPr>
        <w:t xml:space="preserve">     </w:t>
      </w:r>
      <w:r>
        <w:rPr>
          <w:rFonts w:ascii="Asan7" w:hAnsi="Asan7" w:cs="B Nazanin" w:hint="cs"/>
          <w:sz w:val="28"/>
          <w:szCs w:val="28"/>
          <w:rtl/>
          <w:cs/>
          <w:lang w:bidi="fa-IR"/>
        </w:rPr>
        <w:t>قسمت ،از طریق نوار ابزار اصلی بخش تعاریف/ اشخاص/ ویرایش اشخاص امکان پذیرمی باشد.</w:t>
      </w:r>
    </w:p>
    <w:p w:rsidR="00E26A15" w:rsidRPr="00F063FC" w:rsidRDefault="00E26A15" w:rsidP="00E26A15">
      <w:pPr>
        <w:jc w:val="center"/>
        <w:rPr>
          <w:rFonts w:ascii="Asan7" w:hAnsi="Asan7" w:cs="B Nazanin"/>
          <w:sz w:val="28"/>
          <w:szCs w:val="28"/>
          <w:rtl/>
          <w:cs/>
          <w:lang w:bidi="fa-IR"/>
        </w:rPr>
      </w:pPr>
      <w:r>
        <w:rPr>
          <w:noProof/>
          <w:lang w:eastAsia="en-US"/>
        </w:rPr>
        <w:drawing>
          <wp:inline distT="0" distB="0" distL="0" distR="0" wp14:anchorId="7D971E64" wp14:editId="2975D246">
            <wp:extent cx="6038850" cy="1905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38850" cy="1905000"/>
                    </a:xfrm>
                    <a:prstGeom prst="rect">
                      <a:avLst/>
                    </a:prstGeom>
                  </pic:spPr>
                </pic:pic>
              </a:graphicData>
            </a:graphic>
          </wp:inline>
        </w:drawing>
      </w:r>
    </w:p>
    <w:p w:rsidR="00E26A15" w:rsidRPr="00F063FC" w:rsidRDefault="00E26A15" w:rsidP="00E26A15">
      <w:pPr>
        <w:wordWrap w:val="0"/>
        <w:jc w:val="right"/>
        <w:rPr>
          <w:rFonts w:ascii="Asan7" w:hAnsi="Asan7" w:cs="B Nazanin"/>
          <w:sz w:val="28"/>
          <w:szCs w:val="28"/>
          <w:rtl/>
          <w:cs/>
          <w:lang w:bidi="fa-IR"/>
        </w:rPr>
      </w:pPr>
      <w:r>
        <w:rPr>
          <w:rFonts w:ascii="Asan7" w:hAnsi="Asan7" w:cs="B Nazanin" w:hint="cs"/>
          <w:sz w:val="28"/>
          <w:szCs w:val="28"/>
          <w:rtl/>
          <w:cs/>
          <w:lang w:bidi="fa-IR"/>
        </w:rPr>
        <w:t xml:space="preserve">پس از ورود به این قسمت </w:t>
      </w:r>
      <w:r w:rsidRPr="00F063FC">
        <w:rPr>
          <w:rFonts w:ascii="Asan7" w:hAnsi="Asan7" w:cs="B Nazanin"/>
          <w:sz w:val="28"/>
          <w:szCs w:val="28"/>
          <w:rtl/>
          <w:cs/>
          <w:lang w:bidi="fa-IR"/>
        </w:rPr>
        <w:t xml:space="preserve">در </w:t>
      </w:r>
      <w:bookmarkStart w:id="0" w:name="_GoBack"/>
      <w:bookmarkEnd w:id="0"/>
      <w:r w:rsidRPr="00F063FC">
        <w:rPr>
          <w:rFonts w:ascii="Asan7" w:hAnsi="Asan7" w:cs="B Nazanin"/>
          <w:sz w:val="28"/>
          <w:szCs w:val="28"/>
          <w:rtl/>
          <w:cs/>
          <w:lang w:bidi="fa-IR"/>
        </w:rPr>
        <w:t>صفحه باز شده نام شخص مورد نظر را انتخاب</w:t>
      </w:r>
      <w:r w:rsidRPr="00F063FC">
        <w:rPr>
          <w:rFonts w:ascii="Asan7" w:hAnsi="Asan7" w:cs="B Nazanin"/>
          <w:sz w:val="28"/>
          <w:szCs w:val="28"/>
          <w:rtl/>
          <w:lang w:bidi="fa-IR"/>
        </w:rPr>
        <w:t xml:space="preserve"> </w:t>
      </w:r>
      <w:r w:rsidRPr="00F063FC">
        <w:rPr>
          <w:rFonts w:ascii="Asan7" w:hAnsi="Asan7" w:cs="B Nazanin"/>
          <w:sz w:val="28"/>
          <w:szCs w:val="28"/>
          <w:rtl/>
          <w:cs/>
          <w:lang w:bidi="fa-IR"/>
        </w:rPr>
        <w:t xml:space="preserve">و بر روی آن دوبار کلیک کرده تا </w:t>
      </w:r>
      <w:r>
        <w:rPr>
          <w:rFonts w:ascii="Asan7" w:hAnsi="Asan7" w:cs="B Nazanin" w:hint="cs"/>
          <w:sz w:val="28"/>
          <w:szCs w:val="28"/>
          <w:rtl/>
          <w:cs/>
          <w:lang w:bidi="fa-IR"/>
        </w:rPr>
        <w:t xml:space="preserve"> </w:t>
      </w:r>
      <w:r w:rsidRPr="00F063FC">
        <w:rPr>
          <w:rFonts w:ascii="Asan7" w:hAnsi="Asan7" w:cs="B Nazanin"/>
          <w:sz w:val="28"/>
          <w:szCs w:val="28"/>
          <w:rtl/>
          <w:cs/>
          <w:lang w:bidi="fa-IR"/>
        </w:rPr>
        <w:t>صفحه مربوط به اطلاعات آن شخص باز شود.</w:t>
      </w:r>
      <w:r w:rsidRPr="00F063FC">
        <w:rPr>
          <w:rFonts w:ascii="Asan7" w:hAnsi="Asan7" w:cs="B Nazanin"/>
          <w:sz w:val="28"/>
          <w:szCs w:val="28"/>
          <w:rtl/>
          <w:lang w:bidi="fa-IR"/>
        </w:rPr>
        <w:t xml:space="preserve"> </w:t>
      </w:r>
      <w:r w:rsidRPr="00F063FC">
        <w:rPr>
          <w:rFonts w:ascii="Asan7" w:hAnsi="Asan7" w:cs="B Nazanin"/>
          <w:sz w:val="28"/>
          <w:szCs w:val="28"/>
          <w:rtl/>
          <w:cs/>
          <w:lang w:bidi="fa-IR"/>
        </w:rPr>
        <w:t>با وارد کردن نام شخص</w:t>
      </w:r>
      <w:r>
        <w:rPr>
          <w:rFonts w:ascii="Asan7" w:hAnsi="Asan7" w:cs="B Nazanin" w:hint="cs"/>
          <w:sz w:val="28"/>
          <w:szCs w:val="28"/>
          <w:rtl/>
          <w:cs/>
          <w:lang w:bidi="fa-IR"/>
        </w:rPr>
        <w:t xml:space="preserve"> یا کد شخص،</w:t>
      </w:r>
      <w:r w:rsidRPr="00F063FC">
        <w:rPr>
          <w:rFonts w:ascii="Asan7" w:hAnsi="Asan7" w:cs="B Nazanin"/>
          <w:sz w:val="28"/>
          <w:szCs w:val="28"/>
          <w:rtl/>
          <w:cs/>
          <w:lang w:bidi="fa-IR"/>
        </w:rPr>
        <w:t>در قسمت عبارت جستجو</w:t>
      </w:r>
      <w:r w:rsidRPr="00F063FC">
        <w:rPr>
          <w:rFonts w:ascii="Asan7" w:hAnsi="Asan7" w:cs="B Nazanin"/>
          <w:sz w:val="28"/>
          <w:szCs w:val="28"/>
          <w:rtl/>
          <w:lang w:bidi="fa-IR"/>
        </w:rPr>
        <w:t xml:space="preserve"> </w:t>
      </w:r>
      <w:r>
        <w:rPr>
          <w:rFonts w:ascii="Asan7" w:hAnsi="Asan7" w:cs="B Nazanin" w:hint="cs"/>
          <w:sz w:val="28"/>
          <w:szCs w:val="28"/>
          <w:rtl/>
          <w:lang w:bidi="fa-IR"/>
        </w:rPr>
        <w:t xml:space="preserve">  میتوانید </w:t>
      </w:r>
      <w:r>
        <w:rPr>
          <w:rFonts w:ascii="Asan7" w:hAnsi="Asan7" w:cs="B Nazanin"/>
          <w:sz w:val="28"/>
          <w:szCs w:val="28"/>
          <w:rtl/>
          <w:cs/>
          <w:lang w:bidi="fa-IR"/>
        </w:rPr>
        <w:t>شخص مورد</w:t>
      </w:r>
      <w:r>
        <w:rPr>
          <w:rFonts w:ascii="Asan7" w:hAnsi="Asan7" w:cs="B Nazanin" w:hint="cs"/>
          <w:sz w:val="28"/>
          <w:szCs w:val="28"/>
          <w:rtl/>
          <w:cs/>
          <w:lang w:bidi="fa-IR"/>
        </w:rPr>
        <w:t xml:space="preserve"> </w:t>
      </w:r>
      <w:r>
        <w:rPr>
          <w:rFonts w:ascii="Asan7" w:hAnsi="Asan7" w:cs="B Nazanin"/>
          <w:sz w:val="28"/>
          <w:szCs w:val="28"/>
          <w:rtl/>
          <w:cs/>
          <w:lang w:bidi="fa-IR"/>
        </w:rPr>
        <w:t>نظر را</w:t>
      </w:r>
      <w:r>
        <w:rPr>
          <w:rFonts w:ascii="Asan7" w:hAnsi="Asan7" w:cs="B Nazanin" w:hint="cs"/>
          <w:sz w:val="28"/>
          <w:szCs w:val="28"/>
          <w:rtl/>
          <w:cs/>
          <w:lang w:bidi="fa-IR"/>
        </w:rPr>
        <w:t xml:space="preserve"> </w:t>
      </w:r>
      <w:r w:rsidRPr="00F063FC">
        <w:rPr>
          <w:rFonts w:ascii="Asan7" w:hAnsi="Asan7" w:cs="B Nazanin"/>
          <w:sz w:val="28"/>
          <w:szCs w:val="28"/>
          <w:rtl/>
          <w:cs/>
          <w:lang w:bidi="fa-IR"/>
        </w:rPr>
        <w:t>بیابید.</w:t>
      </w:r>
    </w:p>
    <w:p w:rsidR="00E26A15" w:rsidRDefault="00E26A15" w:rsidP="00E26A15">
      <w:pPr>
        <w:jc w:val="center"/>
        <w:rPr>
          <w:rFonts w:ascii="Asan7" w:hAnsi="Asan7" w:cs="B Nazanin"/>
          <w:sz w:val="28"/>
          <w:szCs w:val="28"/>
          <w:rtl/>
        </w:rPr>
      </w:pPr>
      <w:r w:rsidRPr="00F063FC">
        <w:rPr>
          <w:rFonts w:ascii="Asan7" w:hAnsi="Asan7" w:cs="B Nazanin"/>
          <w:noProof/>
          <w:sz w:val="28"/>
          <w:szCs w:val="28"/>
          <w:lang w:eastAsia="en-US"/>
        </w:rPr>
        <w:drawing>
          <wp:inline distT="0" distB="0" distL="0" distR="0" wp14:anchorId="28108925" wp14:editId="1D6A0F62">
            <wp:extent cx="4930465" cy="1883664"/>
            <wp:effectExtent l="57150" t="57150" r="118110" b="11684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46684" cy="188986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E26A15" w:rsidRPr="00F063FC" w:rsidRDefault="00E26A15" w:rsidP="00E26A15">
      <w:pPr>
        <w:jc w:val="right"/>
        <w:rPr>
          <w:rFonts w:ascii="Asan7" w:hAnsi="Asan7" w:cs="B Nazanin"/>
          <w:sz w:val="28"/>
          <w:szCs w:val="28"/>
        </w:rPr>
      </w:pPr>
      <w:r>
        <w:rPr>
          <w:rFonts w:ascii="Asan7" w:hAnsi="Asan7" w:cs="B Nazanin" w:hint="cs"/>
          <w:sz w:val="28"/>
          <w:szCs w:val="28"/>
          <w:rtl/>
        </w:rPr>
        <w:t xml:space="preserve">پس از ورود به این قسمت </w:t>
      </w:r>
      <w:r w:rsidRPr="00F063FC">
        <w:rPr>
          <w:rFonts w:ascii="Asan7" w:hAnsi="Asan7" w:cs="B Nazanin"/>
          <w:sz w:val="28"/>
          <w:szCs w:val="28"/>
          <w:rtl/>
          <w:cs/>
          <w:lang w:bidi="fa-IR"/>
        </w:rPr>
        <w:t>می توانید اط</w:t>
      </w:r>
      <w:r>
        <w:rPr>
          <w:rFonts w:ascii="Asan7" w:hAnsi="Asan7" w:cs="B Nazanin"/>
          <w:sz w:val="28"/>
          <w:szCs w:val="28"/>
          <w:rtl/>
          <w:cs/>
          <w:lang w:bidi="fa-IR"/>
        </w:rPr>
        <w:t xml:space="preserve">لاعات مربوط به شخص </w:t>
      </w:r>
      <w:r>
        <w:rPr>
          <w:rFonts w:ascii="Asan7" w:hAnsi="Asan7" w:cs="B Nazanin" w:hint="cs"/>
          <w:sz w:val="28"/>
          <w:szCs w:val="28"/>
          <w:rtl/>
          <w:cs/>
          <w:lang w:bidi="fa-IR"/>
        </w:rPr>
        <w:t>از جمله نام، نام خانوادگی،شماره موبایل و سایر اطلاعات را ویرایش یا حذف نمایید.</w:t>
      </w:r>
    </w:p>
    <w:p w:rsidR="00E26A15" w:rsidRPr="00F063FC" w:rsidRDefault="00E26A15" w:rsidP="00E26A15">
      <w:pPr>
        <w:wordWrap w:val="0"/>
        <w:jc w:val="center"/>
        <w:rPr>
          <w:rFonts w:ascii="Asan7" w:hAnsi="Asan7" w:cs="B Nazanin"/>
          <w:sz w:val="28"/>
          <w:szCs w:val="28"/>
          <w:rtl/>
          <w:lang w:bidi="fa-IR"/>
        </w:rPr>
      </w:pPr>
      <w:r w:rsidRPr="00F063FC">
        <w:rPr>
          <w:rFonts w:ascii="Asan7" w:hAnsi="Asan7" w:cs="B Nazanin"/>
          <w:noProof/>
          <w:sz w:val="28"/>
          <w:szCs w:val="28"/>
          <w:lang w:eastAsia="en-US"/>
        </w:rPr>
        <w:lastRenderedPageBreak/>
        <w:drawing>
          <wp:inline distT="0" distB="0" distL="0" distR="0" wp14:anchorId="08DCEC43" wp14:editId="1E6068A9">
            <wp:extent cx="5088605" cy="3571375"/>
            <wp:effectExtent l="57150" t="57150" r="112395" b="10541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3835" cy="356802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E26A15" w:rsidRPr="00F063FC" w:rsidRDefault="00E26A15" w:rsidP="00E26A15">
      <w:pPr>
        <w:wordWrap w:val="0"/>
        <w:jc w:val="right"/>
        <w:rPr>
          <w:rFonts w:ascii="Asan7" w:hAnsi="Asan7" w:cs="B Nazanin"/>
          <w:sz w:val="28"/>
          <w:szCs w:val="28"/>
          <w:rtl/>
          <w:cs/>
          <w:lang w:bidi="fa-IR"/>
        </w:rPr>
      </w:pPr>
      <w:r w:rsidRPr="00F063FC">
        <w:rPr>
          <w:rFonts w:ascii="Asan7" w:hAnsi="Asan7" w:cs="B Nazanin"/>
          <w:sz w:val="28"/>
          <w:szCs w:val="28"/>
          <w:rtl/>
          <w:cs/>
          <w:lang w:bidi="fa-IR"/>
        </w:rPr>
        <w:t xml:space="preserve">پس از ایجاد تغییرات و ویرایش در پایین صفحه سه دکمه مشاهده می شود. </w:t>
      </w:r>
    </w:p>
    <w:p w:rsidR="00E26A15" w:rsidRPr="00F063FC" w:rsidRDefault="00E26A15" w:rsidP="00E26A15">
      <w:pPr>
        <w:wordWrap w:val="0"/>
        <w:jc w:val="right"/>
        <w:rPr>
          <w:rFonts w:ascii="Asan7" w:hAnsi="Asan7" w:cs="B Nazanin"/>
          <w:sz w:val="28"/>
          <w:szCs w:val="28"/>
          <w:rtl/>
          <w:cs/>
          <w:lang w:bidi="fa-IR"/>
        </w:rPr>
      </w:pPr>
      <w:r w:rsidRPr="00F063FC">
        <w:rPr>
          <w:rFonts w:ascii="Asan7" w:hAnsi="Asan7" w:cs="B Nazanin"/>
          <w:sz w:val="28"/>
          <w:szCs w:val="28"/>
          <w:rtl/>
          <w:cs/>
          <w:lang w:bidi="fa-IR"/>
        </w:rPr>
        <w:t>برای ثبت تغییرات و بسته شدن صفحه می باشد</w:t>
      </w:r>
      <w:r w:rsidRPr="00F063FC">
        <w:rPr>
          <w:rFonts w:ascii="Asan7" w:hAnsi="Asan7" w:cs="B Nazanin" w:hint="cs"/>
          <w:sz w:val="28"/>
          <w:szCs w:val="28"/>
          <w:rtl/>
          <w:cs/>
          <w:lang w:bidi="fa-IR"/>
        </w:rPr>
        <w:t xml:space="preserve"> </w:t>
      </w:r>
      <w:r>
        <w:rPr>
          <w:rFonts w:ascii="Asan7" w:hAnsi="Asan7" w:cs="B Nazanin" w:hint="cs"/>
          <w:sz w:val="28"/>
          <w:szCs w:val="28"/>
          <w:rtl/>
          <w:cs/>
          <w:lang w:bidi="fa-IR"/>
        </w:rPr>
        <w:t>،</w:t>
      </w:r>
      <w:r w:rsidRPr="00F063FC">
        <w:rPr>
          <w:rFonts w:ascii="Asan7" w:hAnsi="Asan7" w:cs="B Nazanin" w:hint="cs"/>
          <w:sz w:val="28"/>
          <w:szCs w:val="28"/>
          <w:rtl/>
          <w:cs/>
          <w:lang w:bidi="fa-IR"/>
        </w:rPr>
        <w:t xml:space="preserve">برای حذف شخص </w:t>
      </w:r>
      <w:r>
        <w:rPr>
          <w:rFonts w:ascii="Asan7" w:hAnsi="Asan7" w:cs="B Nazanin" w:hint="cs"/>
          <w:sz w:val="28"/>
          <w:szCs w:val="28"/>
          <w:rtl/>
          <w:cs/>
          <w:lang w:bidi="fa-IR"/>
        </w:rPr>
        <w:t>،</w:t>
      </w:r>
      <w:r w:rsidRPr="00F063FC">
        <w:rPr>
          <w:rFonts w:ascii="Asan7" w:hAnsi="Asan7" w:cs="B Nazanin" w:hint="cs"/>
          <w:sz w:val="28"/>
          <w:szCs w:val="28"/>
          <w:rtl/>
          <w:cs/>
          <w:lang w:bidi="fa-IR"/>
        </w:rPr>
        <w:t xml:space="preserve">دکمه </w:t>
      </w:r>
      <w:r w:rsidRPr="00F063FC">
        <w:rPr>
          <w:rFonts w:cs="B Nazanin"/>
          <w:sz w:val="28"/>
          <w:szCs w:val="28"/>
          <w:lang w:bidi="fa-IR"/>
        </w:rPr>
        <w:t xml:space="preserve"> F6 </w:t>
      </w:r>
      <w:r w:rsidRPr="00F063FC">
        <w:rPr>
          <w:rFonts w:ascii="Asan7" w:hAnsi="Asan7" w:cs="B Nazanin"/>
          <w:sz w:val="28"/>
          <w:szCs w:val="28"/>
          <w:rtl/>
          <w:cs/>
          <w:lang w:bidi="fa-IR"/>
        </w:rPr>
        <w:t>که دکمه ویرایش یا</w:t>
      </w:r>
    </w:p>
    <w:p w:rsidR="00E26A15" w:rsidRPr="00F063FC" w:rsidRDefault="00E26A15" w:rsidP="00E26A15">
      <w:pPr>
        <w:wordWrap w:val="0"/>
        <w:jc w:val="right"/>
        <w:rPr>
          <w:rFonts w:cs="B Nazanin"/>
          <w:sz w:val="28"/>
          <w:szCs w:val="28"/>
          <w:lang w:bidi="fa-IR"/>
        </w:rPr>
      </w:pPr>
      <w:r w:rsidRPr="00F063FC">
        <w:rPr>
          <w:rFonts w:cs="B Nazanin"/>
          <w:sz w:val="28"/>
          <w:szCs w:val="28"/>
          <w:lang w:bidi="fa-IR"/>
        </w:rPr>
        <w:t xml:space="preserve"> </w:t>
      </w:r>
      <w:r w:rsidRPr="00F063FC">
        <w:rPr>
          <w:rFonts w:cs="B Nazanin" w:hint="cs"/>
          <w:sz w:val="28"/>
          <w:szCs w:val="28"/>
          <w:rtl/>
          <w:lang w:bidi="fa-IR"/>
        </w:rPr>
        <w:t xml:space="preserve"> را انتخاب کنید. </w:t>
      </w:r>
      <w:r w:rsidRPr="00F063FC">
        <w:rPr>
          <w:rFonts w:cs="B Nazanin"/>
          <w:sz w:val="28"/>
          <w:szCs w:val="28"/>
          <w:lang w:bidi="fa-IR"/>
        </w:rPr>
        <w:t>F5</w:t>
      </w:r>
      <w:r w:rsidRPr="00F063FC">
        <w:rPr>
          <w:rFonts w:cs="B Nazanin" w:hint="cs"/>
          <w:sz w:val="28"/>
          <w:szCs w:val="28"/>
          <w:rtl/>
          <w:lang w:bidi="fa-IR"/>
        </w:rPr>
        <w:t xml:space="preserve"> و برای انصراف دکمه انصراف یا </w:t>
      </w:r>
      <w:r w:rsidRPr="00F063FC">
        <w:rPr>
          <w:rFonts w:cs="B Nazanin"/>
          <w:sz w:val="28"/>
          <w:szCs w:val="28"/>
          <w:lang w:bidi="fa-IR"/>
        </w:rPr>
        <w:t>F7</w:t>
      </w:r>
      <w:r w:rsidRPr="00F063FC">
        <w:rPr>
          <w:rFonts w:ascii="Asan7" w:hAnsi="Asan7" w:cs="B Nazanin" w:hint="cs"/>
          <w:sz w:val="28"/>
          <w:szCs w:val="28"/>
          <w:rtl/>
          <w:cs/>
          <w:lang w:bidi="fa-IR"/>
        </w:rPr>
        <w:t xml:space="preserve"> حذف یا</w:t>
      </w:r>
    </w:p>
    <w:p w:rsidR="00E26A15" w:rsidRDefault="00E26A15" w:rsidP="00E26A15">
      <w:pPr>
        <w:jc w:val="right"/>
      </w:pPr>
      <w:r w:rsidRPr="00F063FC">
        <w:rPr>
          <w:rFonts w:ascii="Asan7" w:hAnsi="Asan7" w:cs="B Nazanin"/>
          <w:sz w:val="28"/>
          <w:szCs w:val="28"/>
          <w:rtl/>
          <w:cs/>
          <w:lang w:bidi="fa-IR"/>
        </w:rPr>
        <w:t>توجه داشته باشید چنانچه شخصی را ثبت کرده باشید و برای آن شخص هرگونه عملیا</w:t>
      </w:r>
      <w:r w:rsidRPr="00F063FC">
        <w:rPr>
          <w:rFonts w:ascii="Asan7" w:hAnsi="Asan7" w:cs="B Nazanin" w:hint="cs"/>
          <w:sz w:val="28"/>
          <w:szCs w:val="28"/>
          <w:rtl/>
          <w:cs/>
          <w:lang w:bidi="fa-IR"/>
        </w:rPr>
        <w:t>تی</w:t>
      </w:r>
      <w:r>
        <w:rPr>
          <w:rFonts w:ascii="Asan7" w:hAnsi="Asan7" w:cs="B Nazanin" w:hint="cs"/>
          <w:sz w:val="28"/>
          <w:szCs w:val="28"/>
          <w:rtl/>
          <w:cs/>
          <w:lang w:bidi="fa-IR"/>
        </w:rPr>
        <w:t xml:space="preserve"> مانند خرید، فروش و ....</w:t>
      </w:r>
      <w:r w:rsidRPr="00F063FC">
        <w:rPr>
          <w:rFonts w:ascii="Asan7" w:hAnsi="Asan7" w:cs="B Nazanin"/>
          <w:sz w:val="28"/>
          <w:szCs w:val="28"/>
          <w:rtl/>
          <w:cs/>
          <w:lang w:bidi="fa-IR"/>
        </w:rPr>
        <w:t xml:space="preserve"> صورت گرفته باشد آن شخص قابل حذف نیست برای حذف کردن باید ابتدا عملیات ثبت شده مربوط به آن شخص حذف گردد تا بتوانید شخص را از قسمت ویرایش حذف کنید</w:t>
      </w:r>
      <w:r>
        <w:rPr>
          <w:rFonts w:ascii="Asan7" w:hAnsi="Asan7" w:cs="B Nazanin" w:hint="cs"/>
          <w:sz w:val="28"/>
          <w:szCs w:val="28"/>
          <w:rtl/>
          <w:cs/>
          <w:lang w:bidi="fa-IR"/>
        </w:rPr>
        <w:t>.</w:t>
      </w:r>
    </w:p>
    <w:p w:rsidR="00C36D47" w:rsidRPr="00E26A15" w:rsidRDefault="00C36D47" w:rsidP="00E26A15"/>
    <w:sectPr w:rsidR="00C36D47" w:rsidRPr="00E26A15" w:rsidSect="00570E64">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Asan7">
    <w:panose1 w:val="00000700000000000000"/>
    <w:charset w:val="00"/>
    <w:family w:val="auto"/>
    <w:pitch w:val="variable"/>
    <w:sig w:usb0="00002003" w:usb1="0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1F9"/>
    <w:rsid w:val="004B21F9"/>
    <w:rsid w:val="006A1E00"/>
    <w:rsid w:val="00C36D47"/>
    <w:rsid w:val="00E26A15"/>
    <w:rsid w:val="00F30A25"/>
    <w:rsid w:val="00FD78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A25"/>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7860"/>
    <w:rPr>
      <w:rFonts w:ascii="Tahoma" w:hAnsi="Tahoma" w:cs="Tahoma"/>
      <w:sz w:val="16"/>
      <w:szCs w:val="16"/>
    </w:rPr>
  </w:style>
  <w:style w:type="character" w:customStyle="1" w:styleId="BalloonTextChar">
    <w:name w:val="Balloon Text Char"/>
    <w:basedOn w:val="DefaultParagraphFont"/>
    <w:link w:val="BalloonText"/>
    <w:uiPriority w:val="99"/>
    <w:semiHidden/>
    <w:rsid w:val="00FD7860"/>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A25"/>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7860"/>
    <w:rPr>
      <w:rFonts w:ascii="Tahoma" w:hAnsi="Tahoma" w:cs="Tahoma"/>
      <w:sz w:val="16"/>
      <w:szCs w:val="16"/>
    </w:rPr>
  </w:style>
  <w:style w:type="character" w:customStyle="1" w:styleId="BalloonTextChar">
    <w:name w:val="Balloon Text Char"/>
    <w:basedOn w:val="DefaultParagraphFont"/>
    <w:link w:val="BalloonText"/>
    <w:uiPriority w:val="99"/>
    <w:semiHidden/>
    <w:rsid w:val="00FD7860"/>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2016-01-06T06:01:00Z</dcterms:created>
  <dcterms:modified xsi:type="dcterms:W3CDTF">2017-07-12T08:25:00Z</dcterms:modified>
</cp:coreProperties>
</file>